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C2ABF" w14:textId="3712B8F6" w:rsidR="00363BCB" w:rsidRPr="004163AF" w:rsidRDefault="00363BCB">
      <w:pPr>
        <w:pStyle w:val="Title"/>
        <w:rPr>
          <w:sz w:val="24"/>
        </w:rPr>
      </w:pPr>
      <w:r w:rsidRPr="004163AF">
        <w:rPr>
          <w:sz w:val="24"/>
        </w:rPr>
        <w:t>NON-DISCLOSURE AGREEMENT</w:t>
      </w:r>
    </w:p>
    <w:p w14:paraId="0440B1DD" w14:textId="77777777" w:rsidR="00363BCB" w:rsidRDefault="0036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40F421E8" w14:textId="77777777" w:rsidR="00363BCB" w:rsidRDefault="0036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70C5AB14" w14:textId="017A9644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  <w:t xml:space="preserve">This </w:t>
      </w:r>
      <w:r>
        <w:rPr>
          <w:rFonts w:ascii="Courier New" w:eastAsia="Times New Roman" w:hAnsi="Courier New" w:cs="Courier New"/>
          <w:b/>
          <w:sz w:val="20"/>
          <w:szCs w:val="20"/>
        </w:rPr>
        <w:t>AGREEMENT</w:t>
      </w:r>
      <w:r>
        <w:rPr>
          <w:rFonts w:ascii="Courier New" w:eastAsia="Times New Roman" w:hAnsi="Courier New" w:cs="Courier New"/>
          <w:sz w:val="20"/>
          <w:szCs w:val="20"/>
        </w:rPr>
        <w:t xml:space="preserve"> is made by and between </w:t>
      </w:r>
      <w:r w:rsidR="001713B1">
        <w:rPr>
          <w:rFonts w:ascii="Courier New" w:eastAsia="Times New Roman" w:hAnsi="Courier New" w:cs="Courier New"/>
          <w:sz w:val="20"/>
          <w:szCs w:val="20"/>
        </w:rPr>
        <w:t>__________________________</w:t>
      </w:r>
      <w:r w:rsidR="004C610D">
        <w:rPr>
          <w:rFonts w:ascii="Courier New" w:eastAsia="Times New Roman" w:hAnsi="Courier New" w:cs="Courier New"/>
          <w:sz w:val="20"/>
          <w:szCs w:val="20"/>
        </w:rPr>
        <w:t xml:space="preserve"> dba </w:t>
      </w:r>
      <w:r w:rsidR="001713B1">
        <w:rPr>
          <w:rFonts w:ascii="Courier New" w:eastAsia="Times New Roman" w:hAnsi="Courier New" w:cs="Courier New"/>
          <w:sz w:val="20"/>
          <w:szCs w:val="20"/>
        </w:rPr>
        <w:t>__________________________</w:t>
      </w:r>
      <w:r w:rsidR="004C610D">
        <w:rPr>
          <w:rFonts w:ascii="Courier New" w:eastAsia="Times New Roman" w:hAnsi="Courier New" w:cs="Courier New"/>
          <w:sz w:val="20"/>
          <w:szCs w:val="20"/>
        </w:rPr>
        <w:t>, a limited liability company</w:t>
      </w:r>
      <w:r>
        <w:rPr>
          <w:rFonts w:ascii="Courier New" w:eastAsia="Times New Roman" w:hAnsi="Courier New" w:cs="Courier New"/>
          <w:sz w:val="20"/>
          <w:szCs w:val="20"/>
        </w:rPr>
        <w:t xml:space="preserve"> organized under the laws of the Commonwealth of Pennsylvania w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t xml:space="preserve">ith a </w:t>
      </w:r>
      <w:r w:rsidR="00C27169">
        <w:rPr>
          <w:rFonts w:ascii="Courier New" w:eastAsia="Times New Roman" w:hAnsi="Courier New" w:cs="Courier New"/>
          <w:sz w:val="20"/>
          <w:szCs w:val="20"/>
        </w:rPr>
        <w:t xml:space="preserve">place of business located at </w:t>
      </w:r>
      <w:r w:rsidR="001713B1">
        <w:rPr>
          <w:rFonts w:ascii="Courier New" w:eastAsia="Times New Roman" w:hAnsi="Courier New" w:cs="Courier New"/>
          <w:sz w:val="20"/>
          <w:szCs w:val="20"/>
        </w:rPr>
        <w:t>__________________________</w:t>
      </w:r>
      <w:r w:rsidR="001713B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F5FCB">
        <w:rPr>
          <w:rFonts w:ascii="Courier New" w:hAnsi="Courier New" w:cs="Courier New"/>
          <w:sz w:val="20"/>
          <w:szCs w:val="20"/>
        </w:rPr>
        <w:t>and</w:t>
      </w:r>
      <w:r w:rsidR="00EB1D88">
        <w:rPr>
          <w:rFonts w:ascii="Courier New" w:hAnsi="Courier New" w:cs="Courier New"/>
          <w:sz w:val="20"/>
          <w:szCs w:val="20"/>
        </w:rPr>
        <w:t>,</w:t>
      </w:r>
      <w:r w:rsidR="005F5FCB">
        <w:rPr>
          <w:rFonts w:ascii="Courier New" w:hAnsi="Courier New" w:cs="Courier New"/>
          <w:sz w:val="20"/>
          <w:szCs w:val="20"/>
        </w:rPr>
        <w:t xml:space="preserve"> ________________________________</w:t>
      </w:r>
      <w:r w:rsidR="00EB1D88">
        <w:rPr>
          <w:rFonts w:ascii="Courier New" w:hAnsi="Courier New" w:cs="Courier New"/>
          <w:sz w:val="20"/>
          <w:szCs w:val="20"/>
        </w:rPr>
        <w:t xml:space="preserve"> with an address of</w:t>
      </w:r>
      <w:r w:rsidR="005F5FCB">
        <w:rPr>
          <w:rFonts w:ascii="Courier New" w:hAnsi="Courier New" w:cs="Courier New"/>
          <w:sz w:val="20"/>
          <w:szCs w:val="20"/>
        </w:rPr>
        <w:t xml:space="preserve"> ____________________________________________</w:t>
      </w:r>
      <w:r w:rsidR="00D01446">
        <w:rPr>
          <w:rFonts w:ascii="Courier New" w:hAnsi="Courier New" w:cs="Courier New"/>
          <w:sz w:val="20"/>
          <w:szCs w:val="20"/>
        </w:rPr>
        <w:t>,</w:t>
      </w:r>
      <w:r w:rsidR="00BB1113">
        <w:rPr>
          <w:rFonts w:ascii="Courier New" w:hAnsi="Courier New" w:cs="Courier New"/>
          <w:sz w:val="20"/>
          <w:szCs w:val="20"/>
        </w:rPr>
        <w:t xml:space="preserve"> </w:t>
      </w:r>
      <w:r w:rsidR="006D29AF">
        <w:rPr>
          <w:rFonts w:ascii="Courier New" w:eastAsia="Times New Roman" w:hAnsi="Courier New" w:cs="Courier New"/>
          <w:sz w:val="20"/>
          <w:szCs w:val="20"/>
        </w:rPr>
        <w:t>effect</w:t>
      </w:r>
      <w:r w:rsidR="00C27169">
        <w:rPr>
          <w:rFonts w:ascii="Courier New" w:eastAsia="Times New Roman" w:hAnsi="Courier New" w:cs="Courier New"/>
          <w:sz w:val="20"/>
          <w:szCs w:val="20"/>
        </w:rPr>
        <w:t>iv</w:t>
      </w:r>
      <w:r w:rsidR="00C25A50">
        <w:rPr>
          <w:rFonts w:ascii="Courier New" w:eastAsia="Times New Roman" w:hAnsi="Courier New" w:cs="Courier New"/>
          <w:sz w:val="20"/>
          <w:szCs w:val="20"/>
        </w:rPr>
        <w:t>e</w:t>
      </w:r>
      <w:r w:rsidR="00F54C17">
        <w:rPr>
          <w:rFonts w:ascii="Courier New" w:eastAsia="Times New Roman" w:hAnsi="Courier New" w:cs="Courier New"/>
          <w:sz w:val="20"/>
          <w:szCs w:val="20"/>
        </w:rPr>
        <w:t xml:space="preserve"> as of this ____</w:t>
      </w:r>
      <w:r w:rsidR="00EB1D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B1113">
        <w:rPr>
          <w:rFonts w:ascii="Courier New" w:eastAsia="Times New Roman" w:hAnsi="Courier New" w:cs="Courier New"/>
          <w:sz w:val="20"/>
          <w:szCs w:val="20"/>
        </w:rPr>
        <w:t xml:space="preserve">day of </w:t>
      </w:r>
      <w:r w:rsidR="00F54C17">
        <w:rPr>
          <w:rFonts w:ascii="Courier New" w:eastAsia="Times New Roman" w:hAnsi="Courier New" w:cs="Courier New"/>
          <w:sz w:val="20"/>
          <w:szCs w:val="20"/>
        </w:rPr>
        <w:t>_______</w:t>
      </w:r>
      <w:r w:rsidR="001713B1">
        <w:rPr>
          <w:rFonts w:ascii="Courier New" w:eastAsia="Times New Roman" w:hAnsi="Courier New" w:cs="Courier New"/>
          <w:sz w:val="20"/>
          <w:szCs w:val="20"/>
        </w:rPr>
        <w:t>, ______</w:t>
      </w:r>
      <w:r>
        <w:rPr>
          <w:rFonts w:ascii="Courier New" w:eastAsia="Times New Roman" w:hAnsi="Courier New" w:cs="Courier New"/>
          <w:sz w:val="20"/>
          <w:szCs w:val="20"/>
        </w:rPr>
        <w:t xml:space="preserve"> (All Parties listed above are collectively hereinafter referred to as “The</w:t>
      </w:r>
      <w:r w:rsidR="00977B45">
        <w:rPr>
          <w:rFonts w:ascii="Courier New" w:eastAsia="Times New Roman" w:hAnsi="Courier New" w:cs="Courier New"/>
          <w:sz w:val="20"/>
          <w:szCs w:val="20"/>
        </w:rPr>
        <w:t xml:space="preserve"> Parties”). </w:t>
      </w:r>
      <w:r>
        <w:rPr>
          <w:rFonts w:ascii="Courier New" w:eastAsia="Times New Roman" w:hAnsi="Courier New" w:cs="Courier New"/>
          <w:sz w:val="20"/>
          <w:szCs w:val="20"/>
        </w:rPr>
        <w:t>Either Party may be a “Recipient” of Confidential Information (as hereinafter defined) of the other Party.</w:t>
      </w:r>
    </w:p>
    <w:p w14:paraId="6A410A63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C385600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>WHEREAS</w:t>
      </w:r>
      <w:r>
        <w:rPr>
          <w:rFonts w:ascii="Courier New" w:eastAsia="Times New Roman" w:hAnsi="Courier New" w:cs="Courier New"/>
          <w:sz w:val="20"/>
          <w:szCs w:val="20"/>
        </w:rPr>
        <w:t xml:space="preserve">, The Parties possess competitively valuable Confidential Information regarding its current expansion opportunities, services, products, future services and products, development, and general business operations.  </w:t>
      </w:r>
    </w:p>
    <w:p w14:paraId="78481643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08B077F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>WHEREAS</w:t>
      </w:r>
      <w:r>
        <w:rPr>
          <w:rFonts w:ascii="Courier New" w:eastAsia="Times New Roman" w:hAnsi="Courier New" w:cs="Courier New"/>
          <w:sz w:val="20"/>
          <w:szCs w:val="20"/>
        </w:rPr>
        <w:t xml:space="preserve">, The Parties may enter into a business relationship with each other and in connection therewith may need to review or use the other Parties’ Confidential Information and Materials or to create new Confidential Information and Materials. </w:t>
      </w:r>
    </w:p>
    <w:p w14:paraId="70AB500D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72AF669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>NOW, THEREFORE</w:t>
      </w:r>
      <w:r>
        <w:rPr>
          <w:rFonts w:ascii="Courier New" w:eastAsia="Times New Roman" w:hAnsi="Courier New" w:cs="Courier New"/>
          <w:sz w:val="20"/>
          <w:szCs w:val="20"/>
        </w:rPr>
        <w:t>, In consideration of the promises and covenants contained in this Agreement and the disclosure of Confidential Information and Materials, The Parties hereto agree as follows:</w:t>
      </w:r>
    </w:p>
    <w:p w14:paraId="463C10E8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9616A61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1. CONFIDENTIAL INFORMATION AND MATERIALS </w:t>
      </w:r>
    </w:p>
    <w:p w14:paraId="793AB366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C0137AE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(a)  "Confidential Information" shall mean any nonpublic information </w:t>
      </w:r>
    </w:p>
    <w:p w14:paraId="35C1F025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that The Parties specifically mark and designate, either orally or in </w:t>
      </w:r>
    </w:p>
    <w:p w14:paraId="6C267E6D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writing, as confidential or which, under the circumstances surrounding </w:t>
      </w:r>
    </w:p>
    <w:p w14:paraId="1BCD0446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the disclosure, ought to be treated as confidential or which The Parties </w:t>
      </w:r>
    </w:p>
    <w:p w14:paraId="2329C1D4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create or produce in the course of performing services for each other.</w:t>
      </w:r>
    </w:p>
    <w:p w14:paraId="13FDB809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"Confidential Information" </w:t>
      </w:r>
      <w:r w:rsidR="00EB1D88">
        <w:rPr>
          <w:rFonts w:ascii="Courier New" w:eastAsia="Times New Roman" w:hAnsi="Courier New" w:cs="Courier New"/>
          <w:sz w:val="20"/>
          <w:szCs w:val="20"/>
        </w:rPr>
        <w:t>includes, but is not limited to: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789F8D4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The Parties’ financial information, financial information related to the  </w:t>
      </w:r>
    </w:p>
    <w:p w14:paraId="531BA266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project, project location, </w:t>
      </w:r>
      <w:r w:rsidR="00BB1113">
        <w:rPr>
          <w:rFonts w:ascii="Courier New" w:eastAsia="Times New Roman" w:hAnsi="Courier New" w:cs="Courier New"/>
          <w:sz w:val="20"/>
          <w:szCs w:val="20"/>
        </w:rPr>
        <w:t xml:space="preserve">client information, </w:t>
      </w:r>
      <w:r>
        <w:rPr>
          <w:rFonts w:ascii="Courier New" w:eastAsia="Times New Roman" w:hAnsi="Courier New" w:cs="Courier New"/>
          <w:sz w:val="20"/>
          <w:szCs w:val="20"/>
        </w:rPr>
        <w:t xml:space="preserve">any and all competitors’ </w:t>
      </w:r>
    </w:p>
    <w:p w14:paraId="66320489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identity, project schematics or drawings, descriptive material,  </w:t>
      </w:r>
    </w:p>
    <w:p w14:paraId="27E4E1AC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specifications, sales and customer information, The Parties’ business</w:t>
      </w:r>
    </w:p>
    <w:p w14:paraId="12B25E86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policies or practices, information received from others that The Parties </w:t>
      </w:r>
    </w:p>
    <w:p w14:paraId="5FE108C1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are obligated to treat as confidential and other materials and information </w:t>
      </w:r>
    </w:p>
    <w:p w14:paraId="5719B84B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of a confidential nature.</w:t>
      </w:r>
    </w:p>
    <w:p w14:paraId="10BFE978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2D6C5A5D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(b)  "Confidential Information" shall not include any materials or </w:t>
      </w:r>
    </w:p>
    <w:p w14:paraId="30D37D59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information which either Party shows:</w:t>
      </w:r>
    </w:p>
    <w:p w14:paraId="3C7C97D3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(i) is at the time of disclosure generally known by or available to </w:t>
      </w:r>
    </w:p>
    <w:p w14:paraId="12D940FD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the public or became so known or available thereafter through no </w:t>
      </w:r>
    </w:p>
    <w:p w14:paraId="339EDA64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fault of the Recipient; or </w:t>
      </w:r>
    </w:p>
    <w:p w14:paraId="702CF5CF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(ii) is legally known to the Recipient at the time of disclosure by </w:t>
      </w:r>
    </w:p>
    <w:p w14:paraId="07DEEAFB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The Parties; or </w:t>
      </w:r>
    </w:p>
    <w:p w14:paraId="0DE95E80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(iii) is furnished by The Parties to third parties without </w:t>
      </w:r>
    </w:p>
    <w:p w14:paraId="4CDB1AA2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restriction; or </w:t>
      </w:r>
    </w:p>
    <w:p w14:paraId="0C99934B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(iv) is furnished to the Recipient by a third party who legally </w:t>
      </w:r>
    </w:p>
    <w:p w14:paraId="7AB460EF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obtained said information and the right to disclose it; or </w:t>
      </w:r>
    </w:p>
    <w:p w14:paraId="74F7B5F8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(v) is developed independently by the Recipient either before or </w:t>
      </w:r>
    </w:p>
    <w:p w14:paraId="5E0CE2C1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after the term of the Recipient’s engagement as a consultant or </w:t>
      </w:r>
    </w:p>
    <w:p w14:paraId="2F63E31A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independent contractor to The Parties where the Recipient can </w:t>
      </w:r>
    </w:p>
    <w:p w14:paraId="260C1FE2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document such independent development.</w:t>
      </w:r>
    </w:p>
    <w:p w14:paraId="3A2FE6DC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AB863E1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(c) "Confidential Materials" shall also include all tangible materials </w:t>
      </w:r>
    </w:p>
    <w:p w14:paraId="6EDCA665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containing Confidential Information, including without limitation </w:t>
      </w:r>
    </w:p>
    <w:p w14:paraId="21E873F8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performance projections, written or printed documents, computer disks,  </w:t>
      </w:r>
    </w:p>
    <w:p w14:paraId="6DB5AD8F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tapes, and compact disks (CD), whether machine or user readable.</w:t>
      </w:r>
    </w:p>
    <w:p w14:paraId="6DD03730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sz w:val="20"/>
          <w:szCs w:val="20"/>
        </w:rPr>
      </w:pPr>
    </w:p>
    <w:p w14:paraId="67E23089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2. RESTRICTIONS</w:t>
      </w:r>
    </w:p>
    <w:p w14:paraId="6B6CDA99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4A0B0FD3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(a)  Recipient shall not disclose any Confidential Information to third </w:t>
      </w:r>
    </w:p>
    <w:p w14:paraId="256AEF64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parties without the prior written authorization of the other Party.  </w:t>
      </w:r>
    </w:p>
    <w:p w14:paraId="126E8BB9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Notwithstanding the foregoing, Recipient shall not at any time disclose</w:t>
      </w:r>
    </w:p>
    <w:p w14:paraId="35F2FB1E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to any third party any Confidential Information comprising a trade </w:t>
      </w:r>
    </w:p>
    <w:p w14:paraId="45988F9B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secret of the other Party or any Confidential Information of any other</w:t>
      </w:r>
    </w:p>
    <w:p w14:paraId="08CA01C2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party to whom The Parties owe an obligation.  However, Recipient may</w:t>
      </w:r>
    </w:p>
    <w:p w14:paraId="48B217CA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disclose Confidential Information in accordance with judicial or other </w:t>
      </w:r>
    </w:p>
    <w:p w14:paraId="73476F94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governmental orders, provided Recipient shall give the other Party</w:t>
      </w:r>
    </w:p>
    <w:p w14:paraId="169080BF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reasonable notice prior to such disclosure and shall comply with any </w:t>
      </w:r>
    </w:p>
    <w:p w14:paraId="40A7DC27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applicable protective order or equivalent.</w:t>
      </w:r>
    </w:p>
    <w:p w14:paraId="02B5A9ED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E448FD7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(b)  Recipient shall not use any Confidential Information or Confidential </w:t>
      </w:r>
    </w:p>
    <w:p w14:paraId="774EDB0F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Materials of the other Party for any purposes except those expressly </w:t>
      </w:r>
    </w:p>
    <w:p w14:paraId="2736C8E2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contemplated hereby, meaning the potential development of, and </w:t>
      </w:r>
    </w:p>
    <w:p w14:paraId="7BC55872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investment in, The Parties’ future expansion, merger, business combination</w:t>
      </w:r>
    </w:p>
    <w:p w14:paraId="5CDEFF27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or joint venture, or as otherwise authorized by The Parties.</w:t>
      </w:r>
    </w:p>
    <w:p w14:paraId="71EF712D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9D5CEC7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(c)  Recipient shall take reasonable security precautions, which shall </w:t>
      </w:r>
    </w:p>
    <w:p w14:paraId="6A6A4C7B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in any event be as great as the precautions it takes to protect its own </w:t>
      </w:r>
    </w:p>
    <w:p w14:paraId="0B0500A0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confidential information, to keep confidential the Confidential</w:t>
      </w:r>
    </w:p>
    <w:p w14:paraId="59F5A9DA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Information.  Recipient may disclose Confidential Information or </w:t>
      </w:r>
    </w:p>
    <w:p w14:paraId="40820515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Confidential Materials only to Recipient's employees or consultants on </w:t>
      </w:r>
    </w:p>
    <w:p w14:paraId="5709DE41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a need-to-know basis and only after obtaining the written or express oral </w:t>
      </w:r>
    </w:p>
    <w:p w14:paraId="30A04579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authorization of the other Party.  Recipient shall instruct all employees</w:t>
      </w:r>
    </w:p>
    <w:p w14:paraId="0F95EEFA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given access to the information to maintain confidentiality and to</w:t>
      </w:r>
    </w:p>
    <w:p w14:paraId="05FDB342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C27169">
        <w:rPr>
          <w:rFonts w:ascii="Courier New" w:eastAsia="Times New Roman" w:hAnsi="Courier New" w:cs="Courier New"/>
          <w:sz w:val="20"/>
          <w:szCs w:val="20"/>
        </w:rPr>
        <w:t xml:space="preserve">refrain from making unauthorized copies.  </w:t>
      </w:r>
      <w:r>
        <w:rPr>
          <w:rFonts w:ascii="Courier New" w:eastAsia="Times New Roman" w:hAnsi="Courier New" w:cs="Courier New"/>
          <w:sz w:val="20"/>
          <w:szCs w:val="20"/>
        </w:rPr>
        <w:t>Recipient shall maintain</w:t>
      </w:r>
    </w:p>
    <w:p w14:paraId="70D2948F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appropriate written agreements with its employees, consultants, parent,</w:t>
      </w:r>
    </w:p>
    <w:p w14:paraId="599A2AE2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subsidiaries, affiliates or related parties, who receive, or have access</w:t>
      </w:r>
    </w:p>
    <w:p w14:paraId="0A6C008A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to, Confidential Information sufficient to enable it to comply with the</w:t>
      </w:r>
    </w:p>
    <w:p w14:paraId="6C5D58D7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terms of this Agreement.</w:t>
      </w:r>
    </w:p>
    <w:p w14:paraId="54261E79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56BF739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(d)  Confidential Information and Confidential Materials may be </w:t>
      </w:r>
    </w:p>
    <w:p w14:paraId="29F83BCC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disclosed, reproduced, summarized or distributed only in pursuance of </w:t>
      </w:r>
    </w:p>
    <w:p w14:paraId="331ABEC7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Recipient's business relationship with the other Party, and only as </w:t>
      </w:r>
    </w:p>
    <w:p w14:paraId="24159E94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otherwise provided hereunder.  Recipient agrees to segregate all such </w:t>
      </w:r>
    </w:p>
    <w:p w14:paraId="6C7155C6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Confidential Materials from the confidential materials of others to </w:t>
      </w:r>
    </w:p>
    <w:p w14:paraId="52F48E1B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prevent commingling.</w:t>
      </w:r>
    </w:p>
    <w:p w14:paraId="0AFC8159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13FAD727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3. RIGHTS AND REMEDIES</w:t>
      </w:r>
    </w:p>
    <w:p w14:paraId="191C9FE7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A2F2540" w14:textId="77777777" w:rsidR="00363BCB" w:rsidRDefault="00363BCB" w:rsidP="00BB111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Recipient shall notify the other Party immediately upon discovery of</w:t>
      </w:r>
    </w:p>
    <w:p w14:paraId="7DB4FB43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any unauthorized use or disclosure of Confidential Information or </w:t>
      </w:r>
    </w:p>
    <w:p w14:paraId="231832A7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Confidential Materials, or any other breach of this Agreement by </w:t>
      </w:r>
    </w:p>
    <w:p w14:paraId="725BE723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Recipient, and will cooperate with the other Party in every reasonable way </w:t>
      </w:r>
    </w:p>
    <w:p w14:paraId="4ABF2BF1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to help the other Party regain possession of the Confidential Information </w:t>
      </w:r>
    </w:p>
    <w:p w14:paraId="23058AB4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and/or Confidential Materials and prevent further unauthorized use or </w:t>
      </w:r>
    </w:p>
    <w:p w14:paraId="26A6E02D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disclosure.</w:t>
      </w:r>
    </w:p>
    <w:p w14:paraId="6AF2EE72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4B26BED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(b) Recipient shall return all originals, copies, reproductions and </w:t>
      </w:r>
    </w:p>
    <w:p w14:paraId="4BE314C6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summaries of Confidential Information and/or Confidential Materials then </w:t>
      </w:r>
    </w:p>
    <w:p w14:paraId="61A0DA2D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in Recipient's possession or control at the other Party’s request or, at</w:t>
      </w:r>
    </w:p>
    <w:p w14:paraId="72DEDFEA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the other Party's option, certify destruction of the same.</w:t>
      </w:r>
    </w:p>
    <w:p w14:paraId="6B40FF9A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379AB0DB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(c) Recipient acknowledges that monetary damages may not be a sufficient </w:t>
      </w:r>
    </w:p>
    <w:p w14:paraId="447F896A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remedy for damages resulting from the unauthorized disclosure of </w:t>
      </w:r>
    </w:p>
    <w:p w14:paraId="6BC788C3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Confidential Information and that the other Party shall be entitled,</w:t>
      </w:r>
    </w:p>
    <w:p w14:paraId="60D69833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without waiving any other rights or remedies, to seek such injunctive or </w:t>
      </w:r>
    </w:p>
    <w:p w14:paraId="2399C401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equitable relief as may be deemed proper by a court of competent </w:t>
      </w:r>
    </w:p>
    <w:p w14:paraId="5D012E48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jurisdiction.</w:t>
      </w:r>
    </w:p>
    <w:p w14:paraId="11596AC8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2E624057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(d) The Parties may visit each other's premises, with reasonable prior </w:t>
      </w:r>
    </w:p>
    <w:p w14:paraId="0A4B209A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notice and during normal business hours, to review the other Party’s</w:t>
      </w:r>
    </w:p>
    <w:p w14:paraId="7F2E62FF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compliance with the terms of this Agreement.</w:t>
      </w:r>
    </w:p>
    <w:p w14:paraId="3198D38A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sz w:val="20"/>
          <w:szCs w:val="20"/>
        </w:rPr>
      </w:pPr>
    </w:p>
    <w:p w14:paraId="4EF81532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4. MISCELLANEOUS </w:t>
      </w:r>
    </w:p>
    <w:p w14:paraId="1E52049F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4B87F8FD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(a) All Confidential Information and Confidential Materials are and </w:t>
      </w:r>
    </w:p>
    <w:p w14:paraId="3A67E8B6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shall remain the sole and exclusive property of each respective Party.</w:t>
      </w:r>
    </w:p>
    <w:p w14:paraId="3F57700D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By disclosing information to Recipient, the other Party does not grant any</w:t>
      </w:r>
    </w:p>
    <w:p w14:paraId="187265B6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express or implied right to Recipient to or under the other Party patents, </w:t>
      </w:r>
    </w:p>
    <w:p w14:paraId="77B4B96D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copyrights, trademarks, or trade secret information.</w:t>
      </w:r>
    </w:p>
    <w:p w14:paraId="6B3A8148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3E7E9C92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(b)  All Confidential Information and Materials are provided "AS IS" and </w:t>
      </w:r>
    </w:p>
    <w:p w14:paraId="1A4958CB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The Parties make no warranty regarding the accuracy or reliability of </w:t>
      </w:r>
    </w:p>
    <w:p w14:paraId="0AE02FBA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such information or materials.  The Parties do not warrant the success </w:t>
      </w:r>
    </w:p>
    <w:p w14:paraId="5593AD17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of any performance projections which has been disclosed as a part of the </w:t>
      </w:r>
    </w:p>
    <w:p w14:paraId="1D641FE1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i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Confidential Information or Confidential Materials. </w:t>
      </w:r>
      <w:r>
        <w:rPr>
          <w:rFonts w:ascii="Courier New" w:eastAsia="Times New Roman" w:hAnsi="Courier New" w:cs="Courier New"/>
          <w:i/>
          <w:sz w:val="20"/>
          <w:szCs w:val="20"/>
        </w:rPr>
        <w:t xml:space="preserve">The Parties will not </w:t>
      </w:r>
    </w:p>
    <w:p w14:paraId="2527AA05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i/>
          <w:sz w:val="20"/>
          <w:szCs w:val="20"/>
        </w:rPr>
      </w:pPr>
      <w:r>
        <w:rPr>
          <w:rFonts w:ascii="Courier New" w:eastAsia="Times New Roman" w:hAnsi="Courier New" w:cs="Courier New"/>
          <w:i/>
          <w:sz w:val="20"/>
          <w:szCs w:val="20"/>
        </w:rPr>
        <w:t xml:space="preserve">   be liable for any expenses or losses incurred or any action undertaken by </w:t>
      </w:r>
    </w:p>
    <w:p w14:paraId="7DB24CE4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i/>
          <w:sz w:val="20"/>
          <w:szCs w:val="20"/>
        </w:rPr>
      </w:pPr>
      <w:r>
        <w:rPr>
          <w:rFonts w:ascii="Courier New" w:eastAsia="Times New Roman" w:hAnsi="Courier New" w:cs="Courier New"/>
          <w:i/>
          <w:sz w:val="20"/>
          <w:szCs w:val="20"/>
        </w:rPr>
        <w:t xml:space="preserve">   the Recipient as a result of the receipt of Confidential Information or </w:t>
      </w:r>
    </w:p>
    <w:p w14:paraId="3C3CC72E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i/>
          <w:sz w:val="20"/>
          <w:szCs w:val="20"/>
        </w:rPr>
      </w:pPr>
      <w:r>
        <w:rPr>
          <w:rFonts w:ascii="Courier New" w:eastAsia="Times New Roman" w:hAnsi="Courier New" w:cs="Courier New"/>
          <w:i/>
          <w:sz w:val="20"/>
          <w:szCs w:val="20"/>
        </w:rPr>
        <w:t xml:space="preserve">   Confidential Materials.  The entire risk arising out of the use of the </w:t>
      </w:r>
    </w:p>
    <w:p w14:paraId="02B20F66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i/>
          <w:sz w:val="20"/>
          <w:szCs w:val="20"/>
        </w:rPr>
      </w:pPr>
      <w:r>
        <w:rPr>
          <w:rFonts w:ascii="Courier New" w:eastAsia="Times New Roman" w:hAnsi="Courier New" w:cs="Courier New"/>
          <w:i/>
          <w:sz w:val="20"/>
          <w:szCs w:val="20"/>
        </w:rPr>
        <w:t xml:space="preserve">   Confidential Information and Confidential Materials remains with the </w:t>
      </w:r>
    </w:p>
    <w:p w14:paraId="04056DD0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i/>
          <w:sz w:val="20"/>
          <w:szCs w:val="20"/>
        </w:rPr>
      </w:pPr>
      <w:r>
        <w:rPr>
          <w:rFonts w:ascii="Courier New" w:eastAsia="Times New Roman" w:hAnsi="Courier New" w:cs="Courier New"/>
          <w:i/>
          <w:sz w:val="20"/>
          <w:szCs w:val="20"/>
        </w:rPr>
        <w:t xml:space="preserve">   Recipient.</w:t>
      </w:r>
    </w:p>
    <w:p w14:paraId="5F52690E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7951A29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(c)  This Agreement constitutes the entire Agreement between The Parties </w:t>
      </w:r>
    </w:p>
    <w:p w14:paraId="2E1990E1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with respect to the subject matter hereof.  It shall not be modified </w:t>
      </w:r>
    </w:p>
    <w:p w14:paraId="25D7D67D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except by a written agreement dated subsequent to the date of this </w:t>
      </w:r>
    </w:p>
    <w:p w14:paraId="644C4F93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Agreement and signed by both Parties.</w:t>
      </w:r>
    </w:p>
    <w:p w14:paraId="5E95B642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307DE57C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(d)   None of the provisions of this Agreement shall be deemed to have </w:t>
      </w:r>
    </w:p>
    <w:p w14:paraId="68D981EA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been waived by any act or acquiescence on the part of The Parties, their </w:t>
      </w:r>
    </w:p>
    <w:p w14:paraId="7B59CCDD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agents, or employees but only by an instrument in writing signed by an </w:t>
      </w:r>
    </w:p>
    <w:p w14:paraId="3F1538D7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authorized officer of The Parties.  No waiver of any provision of this </w:t>
      </w:r>
    </w:p>
    <w:p w14:paraId="2C326201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Agreement shall constitute a waiver of any other provision(s) or of the </w:t>
      </w:r>
    </w:p>
    <w:p w14:paraId="23E6884C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same provision on another occasion.  Failure of either party to enforce </w:t>
      </w:r>
    </w:p>
    <w:p w14:paraId="5E078D78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any provision of this Agreement shall not constitute waiver of such </w:t>
      </w:r>
    </w:p>
    <w:p w14:paraId="62CB27D5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provision or any other provisions of this Agreement.</w:t>
      </w:r>
    </w:p>
    <w:p w14:paraId="26C3FE28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47FA0DF6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(e)  If any action at law or in equity is necessary to enforce or </w:t>
      </w:r>
    </w:p>
    <w:p w14:paraId="5EF67081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interpret the rights arising out of or relating to this Agreement, the </w:t>
      </w:r>
    </w:p>
    <w:p w14:paraId="2F46F269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prevailing party shall be entitled to recover reasonable attorney's fees,</w:t>
      </w:r>
    </w:p>
    <w:p w14:paraId="4FCE6F0D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costs and necessary disbursements in addition to any other relief to </w:t>
      </w:r>
    </w:p>
    <w:p w14:paraId="3D871572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which it may be entitled.</w:t>
      </w:r>
    </w:p>
    <w:p w14:paraId="024E9A73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1C87CDB3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(f)  This Agreement shall be construed and governed by the laws of the </w:t>
      </w:r>
    </w:p>
    <w:p w14:paraId="20EB0E0B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Commonwealth of Pennsylvania, and The Parties further consent to </w:t>
      </w:r>
    </w:p>
    <w:p w14:paraId="74868772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jurisdiction of the Court of Common Pleas of Philadelphia County and the </w:t>
      </w:r>
    </w:p>
    <w:p w14:paraId="68071D3E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federal court of the Eastern District Court of Pennsylvania.</w:t>
      </w:r>
    </w:p>
    <w:p w14:paraId="73F9C509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008F197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(g)  If any provision of this Agreement shall be held by a court of </w:t>
      </w:r>
    </w:p>
    <w:p w14:paraId="0229097F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competent jurisdiction to be illegal, invalid or unenforceable, the </w:t>
      </w:r>
    </w:p>
    <w:p w14:paraId="7B5E063B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remaining provisions shall remain in full force and effect.  Should any </w:t>
      </w:r>
    </w:p>
    <w:p w14:paraId="6121EF02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of the obligations of this Agreement be found illegal or unenforceable </w:t>
      </w:r>
    </w:p>
    <w:p w14:paraId="6DDB0DF2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as being too broad with respect to the duration, scope or subject matter </w:t>
      </w:r>
    </w:p>
    <w:p w14:paraId="07B2DE2D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thereof, such obligations shall be deemed and construed to be reduced to </w:t>
      </w:r>
    </w:p>
    <w:p w14:paraId="74020F21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the maximum duration, scope or subject matter allowable by law.</w:t>
      </w:r>
    </w:p>
    <w:p w14:paraId="0E0B5A54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64950D5F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(h)  All obligations created by this Agreement shall survive change or </w:t>
      </w:r>
    </w:p>
    <w:p w14:paraId="452EF2F1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termination of The Parties' business relationship.</w:t>
      </w:r>
    </w:p>
    <w:p w14:paraId="352AE3F0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4977469A" w14:textId="77777777" w:rsidR="00363BCB" w:rsidRDefault="00363BCB" w:rsidP="00BB111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Neither Party shall use Confidential Information to solicit or</w:t>
      </w:r>
    </w:p>
    <w:p w14:paraId="7FDC68AB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encourage any current employee, agent or independent contractor of, or</w:t>
      </w:r>
    </w:p>
    <w:p w14:paraId="45A86973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anyone affiliated with the other Party hereto to contact or associate</w:t>
      </w:r>
    </w:p>
    <w:p w14:paraId="68E22808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with, become employed by, or otherwise affiliate with such Party for a</w:t>
      </w:r>
    </w:p>
    <w:p w14:paraId="4726B125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period of two (2) years from the date of this Agreement.</w:t>
      </w:r>
    </w:p>
    <w:p w14:paraId="3266A40C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sz w:val="20"/>
          <w:szCs w:val="20"/>
        </w:rPr>
      </w:pPr>
    </w:p>
    <w:p w14:paraId="26B01E67" w14:textId="77777777" w:rsidR="004163AF" w:rsidRDefault="004163AF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sz w:val="20"/>
          <w:szCs w:val="20"/>
        </w:rPr>
      </w:pPr>
    </w:p>
    <w:p w14:paraId="4D8B182E" w14:textId="77777777" w:rsidR="004163AF" w:rsidRDefault="004163AF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b/>
          <w:sz w:val="20"/>
          <w:szCs w:val="20"/>
        </w:rPr>
      </w:pPr>
    </w:p>
    <w:p w14:paraId="6C2B707A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IN WITNESS WHEREOF</w:t>
      </w:r>
      <w:r>
        <w:rPr>
          <w:rFonts w:ascii="Courier New" w:eastAsia="Times New Roman" w:hAnsi="Courier New" w:cs="Courier New"/>
          <w:sz w:val="20"/>
          <w:szCs w:val="20"/>
        </w:rPr>
        <w:t xml:space="preserve">, the Parties hereto have executed this Agreement by </w:t>
      </w:r>
    </w:p>
    <w:p w14:paraId="5986FB5E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their duly authorized representatives as of the date first set forth above.</w:t>
      </w:r>
    </w:p>
    <w:p w14:paraId="2A663984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2EB933CD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120517D1" w14:textId="77777777" w:rsidR="00363BCB" w:rsidRDefault="00363BCB" w:rsidP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14B536E0" w14:textId="56E35BA9" w:rsidR="00363BCB" w:rsidRDefault="0017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</w:t>
      </w:r>
    </w:p>
    <w:p w14:paraId="0706F61C" w14:textId="77777777" w:rsidR="00363BCB" w:rsidRDefault="0036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311C55A2" w14:textId="77777777" w:rsidR="00363BCB" w:rsidRDefault="00B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By:</w:t>
      </w:r>
      <w:r w:rsidR="005430C8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</w:t>
      </w:r>
    </w:p>
    <w:p w14:paraId="270DE9F1" w14:textId="77777777" w:rsidR="00363BCB" w:rsidRDefault="00363BCB" w:rsidP="00E3655C">
      <w:pPr>
        <w:tabs>
          <w:tab w:val="left" w:pos="916"/>
          <w:tab w:val="left" w:pos="1832"/>
          <w:tab w:val="left" w:pos="2748"/>
          <w:tab w:val="left" w:pos="3664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5BD47DF8" w14:textId="77777777" w:rsidR="00363BCB" w:rsidRDefault="0054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Name: __________________________________</w:t>
      </w:r>
    </w:p>
    <w:p w14:paraId="01F16E83" w14:textId="77777777" w:rsidR="00363BCB" w:rsidRDefault="0036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26293BC8" w14:textId="7F5D3DA4" w:rsidR="00363BCB" w:rsidRDefault="00543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Date: </w:t>
      </w:r>
      <w:r w:rsidR="001713B1">
        <w:rPr>
          <w:rFonts w:ascii="Courier New" w:eastAsia="Times New Roman" w:hAnsi="Courier New" w:cs="Courier New"/>
          <w:sz w:val="20"/>
          <w:szCs w:val="20"/>
        </w:rPr>
        <w:t>____________</w:t>
      </w:r>
    </w:p>
    <w:p w14:paraId="16E7373C" w14:textId="77777777" w:rsidR="00363BCB" w:rsidRDefault="0036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3F3EBF88" w14:textId="77777777" w:rsidR="00363BCB" w:rsidRDefault="0036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654689DD" w14:textId="77777777" w:rsidR="00363BCB" w:rsidRDefault="0036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5E23CBBC" w14:textId="77777777" w:rsidR="006D29AF" w:rsidRDefault="006D2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</w:p>
    <w:p w14:paraId="1E4BCD15" w14:textId="77777777" w:rsidR="006D29AF" w:rsidRDefault="0001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Print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Name:_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>__________________________________</w:t>
      </w:r>
    </w:p>
    <w:p w14:paraId="5D0753AD" w14:textId="77777777" w:rsidR="00012EDF" w:rsidRDefault="0001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7D2204C3" w14:textId="77777777" w:rsidR="00363BCB" w:rsidRDefault="0036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By: __________________________________________</w:t>
      </w:r>
    </w:p>
    <w:p w14:paraId="1D1DA2C8" w14:textId="77777777" w:rsidR="00363BCB" w:rsidRDefault="00363BCB" w:rsidP="00E36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14FA828A" w14:textId="77777777" w:rsidR="00363BCB" w:rsidRDefault="0036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96E9E3B" w14:textId="1A3CA7F8" w:rsidR="00E3655C" w:rsidRDefault="005430C8" w:rsidP="00E36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Date: </w:t>
      </w:r>
      <w:r w:rsidR="001713B1">
        <w:rPr>
          <w:rFonts w:ascii="Courier New" w:eastAsia="Times New Roman" w:hAnsi="Courier New" w:cs="Courier New"/>
          <w:sz w:val="20"/>
          <w:szCs w:val="20"/>
        </w:rPr>
        <w:t>____________</w:t>
      </w:r>
    </w:p>
    <w:p w14:paraId="53B91CD1" w14:textId="77777777" w:rsidR="00363BCB" w:rsidRDefault="0036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7F936087" w14:textId="77777777" w:rsidR="00363BCB" w:rsidRDefault="0036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53EB1CBE" w14:textId="77777777" w:rsidR="00363BCB" w:rsidRDefault="0036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7DBA8F0B" w14:textId="77777777" w:rsidR="004163AF" w:rsidRDefault="00416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sectPr w:rsidR="004163AF" w:rsidSect="00A836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28114" w14:textId="77777777" w:rsidR="00E734CF" w:rsidRDefault="00E734CF" w:rsidP="00E3655C">
      <w:r>
        <w:separator/>
      </w:r>
    </w:p>
  </w:endnote>
  <w:endnote w:type="continuationSeparator" w:id="0">
    <w:p w14:paraId="5049DB4B" w14:textId="77777777" w:rsidR="00E734CF" w:rsidRDefault="00E734CF" w:rsidP="00E3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BEEBC" w14:textId="77777777" w:rsidR="00E734CF" w:rsidRDefault="00E734CF" w:rsidP="00E3655C">
      <w:r>
        <w:separator/>
      </w:r>
    </w:p>
  </w:footnote>
  <w:footnote w:type="continuationSeparator" w:id="0">
    <w:p w14:paraId="48298616" w14:textId="77777777" w:rsidR="00E734CF" w:rsidRDefault="00E734CF" w:rsidP="00E365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76C11" w14:textId="77777777" w:rsidR="00C25A50" w:rsidRPr="00BB1113" w:rsidRDefault="00C25A50" w:rsidP="00BB1113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4221E"/>
    <w:multiLevelType w:val="hybridMultilevel"/>
    <w:tmpl w:val="4454A2A2"/>
    <w:lvl w:ilvl="0" w:tplc="A9CC6320">
      <w:start w:val="1"/>
      <w:numFmt w:val="lowerLetter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3D01EC"/>
    <w:multiLevelType w:val="hybridMultilevel"/>
    <w:tmpl w:val="5D3E7E60"/>
    <w:lvl w:ilvl="0" w:tplc="28F0FF3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AF"/>
    <w:rsid w:val="00005732"/>
    <w:rsid w:val="00012EDF"/>
    <w:rsid w:val="000B430E"/>
    <w:rsid w:val="001713B1"/>
    <w:rsid w:val="00262F57"/>
    <w:rsid w:val="0031239E"/>
    <w:rsid w:val="00360D53"/>
    <w:rsid w:val="00363BCB"/>
    <w:rsid w:val="00402D1B"/>
    <w:rsid w:val="004163AF"/>
    <w:rsid w:val="004A0A8A"/>
    <w:rsid w:val="004C610D"/>
    <w:rsid w:val="005430C8"/>
    <w:rsid w:val="00560BB6"/>
    <w:rsid w:val="005D1105"/>
    <w:rsid w:val="005F5FCB"/>
    <w:rsid w:val="00687AED"/>
    <w:rsid w:val="006D29AF"/>
    <w:rsid w:val="006F018B"/>
    <w:rsid w:val="007A3251"/>
    <w:rsid w:val="00842006"/>
    <w:rsid w:val="00892366"/>
    <w:rsid w:val="009063EE"/>
    <w:rsid w:val="00977B45"/>
    <w:rsid w:val="009C4ABC"/>
    <w:rsid w:val="00A83652"/>
    <w:rsid w:val="00BB1113"/>
    <w:rsid w:val="00BC1181"/>
    <w:rsid w:val="00C25A50"/>
    <w:rsid w:val="00C27169"/>
    <w:rsid w:val="00CB3C23"/>
    <w:rsid w:val="00D01446"/>
    <w:rsid w:val="00DB3E70"/>
    <w:rsid w:val="00E120C8"/>
    <w:rsid w:val="00E3655C"/>
    <w:rsid w:val="00E734CF"/>
    <w:rsid w:val="00EB1D88"/>
    <w:rsid w:val="00EB6EB3"/>
    <w:rsid w:val="00ED2FA4"/>
    <w:rsid w:val="00ED79C6"/>
    <w:rsid w:val="00F31356"/>
    <w:rsid w:val="00F3455B"/>
    <w:rsid w:val="00F54C17"/>
    <w:rsid w:val="00F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8DF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365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unhideWhenUsed/>
    <w:rsid w:val="00A83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semiHidden/>
    <w:rsid w:val="00A83652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qFormat/>
    <w:rsid w:val="00A83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eastAsia="Times New Roman" w:hAnsi="Courier New" w:cs="Courier New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36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5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6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55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7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169"/>
  </w:style>
  <w:style w:type="paragraph" w:styleId="BalloonText">
    <w:name w:val="Balloon Text"/>
    <w:basedOn w:val="Normal"/>
    <w:link w:val="BalloonTextChar"/>
    <w:uiPriority w:val="99"/>
    <w:semiHidden/>
    <w:unhideWhenUsed/>
    <w:rsid w:val="00C2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FF1E5E6-2FDC-2041-B320-DB31808C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1655</Words>
  <Characters>9436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NON-DISCLOSURE AGREEMENT</vt:lpstr>
    </vt:vector>
  </TitlesOfParts>
  <Company>Law Offices of James L. Pearl</Company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NON-DISCLOSURE AGREEMENT</dc:title>
  <dc:creator>Angela Giampolo</dc:creator>
  <cp:lastModifiedBy>Joseph LaSorsa</cp:lastModifiedBy>
  <cp:revision>2</cp:revision>
  <cp:lastPrinted>2015-08-20T13:28:00Z</cp:lastPrinted>
  <dcterms:created xsi:type="dcterms:W3CDTF">2017-04-04T17:24:00Z</dcterms:created>
  <dcterms:modified xsi:type="dcterms:W3CDTF">2017-04-04T17:24:00Z</dcterms:modified>
</cp:coreProperties>
</file>